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672E" w14:textId="77777777" w:rsidR="00981117" w:rsidRPr="003900B3" w:rsidRDefault="00981117">
      <w:pPr>
        <w:rPr>
          <w:rFonts w:asciiTheme="minorHAnsi" w:eastAsia="Times New Roman" w:hAnsiTheme="minorHAnsi" w:cstheme="minorHAnsi"/>
          <w:kern w:val="0"/>
        </w:rPr>
      </w:pPr>
    </w:p>
    <w:p w14:paraId="2A812313" w14:textId="77777777" w:rsidR="00981117" w:rsidRPr="003900B3" w:rsidRDefault="00981117">
      <w:pPr>
        <w:rPr>
          <w:rFonts w:asciiTheme="minorHAnsi" w:eastAsia="Times New Roman" w:hAnsiTheme="minorHAnsi" w:cstheme="minorHAnsi"/>
          <w:kern w:val="0"/>
        </w:rPr>
      </w:pPr>
    </w:p>
    <w:p w14:paraId="2DFCBFFB" w14:textId="77777777" w:rsidR="003900B3" w:rsidRDefault="00000000" w:rsidP="003900B3">
      <w:pPr>
        <w:rPr>
          <w:rFonts w:asciiTheme="minorHAnsi" w:hAnsiTheme="minorHAnsi" w:cstheme="minorHAnsi"/>
        </w:rPr>
      </w:pPr>
      <w:r w:rsidRPr="003900B3">
        <w:rPr>
          <w:rFonts w:asciiTheme="minorHAnsi" w:hAnsiTheme="minorHAnsi" w:cstheme="minorHAnsi"/>
        </w:rPr>
        <w:t>Katherine Dickens</w:t>
      </w:r>
      <w:r w:rsidR="003900B3">
        <w:rPr>
          <w:rFonts w:asciiTheme="minorHAnsi" w:hAnsiTheme="minorHAnsi" w:cstheme="minorHAnsi"/>
        </w:rPr>
        <w:t>, M.Ed.,</w:t>
      </w:r>
      <w:r w:rsidRPr="003900B3">
        <w:rPr>
          <w:rFonts w:asciiTheme="minorHAnsi" w:hAnsiTheme="minorHAnsi" w:cstheme="minorHAnsi"/>
        </w:rPr>
        <w:t xml:space="preserve"> is the daughter of Apostle and First Lady Almond and Hattie Dickens. After graduating with a Bachelor of Arts in Communications from the illustrious North Carolina A&amp;T State University, a premier HBCU, she became a classroom teacher and later an Educational Director. It was her quest to make sure that each student had the tools to succeed in their academic careers that guided her to focus on neurodivergence and how it challenges that pursuit.  This quest has led her to get a </w:t>
      </w:r>
      <w:proofErr w:type="gramStart"/>
      <w:r w:rsidRPr="003900B3">
        <w:rPr>
          <w:rFonts w:asciiTheme="minorHAnsi" w:hAnsiTheme="minorHAnsi" w:cstheme="minorHAnsi"/>
        </w:rPr>
        <w:t>Master’s</w:t>
      </w:r>
      <w:proofErr w:type="gramEnd"/>
      <w:r w:rsidRPr="003900B3">
        <w:rPr>
          <w:rFonts w:asciiTheme="minorHAnsi" w:hAnsiTheme="minorHAnsi" w:cstheme="minorHAnsi"/>
        </w:rPr>
        <w:t xml:space="preserve"> degree from Western Governors University and a two-year clinical certification from Atlantic Seaboard Dyslexia Education Center.  </w:t>
      </w:r>
    </w:p>
    <w:p w14:paraId="2CB909ED" w14:textId="77777777" w:rsidR="003900B3" w:rsidRDefault="003900B3" w:rsidP="003900B3">
      <w:pPr>
        <w:rPr>
          <w:rFonts w:asciiTheme="minorHAnsi" w:hAnsiTheme="minorHAnsi" w:cstheme="minorHAnsi"/>
        </w:rPr>
      </w:pPr>
    </w:p>
    <w:p w14:paraId="591C4DF5" w14:textId="775E63C2" w:rsidR="003900B3" w:rsidRPr="003900B3" w:rsidRDefault="003900B3" w:rsidP="003900B3">
      <w:pPr>
        <w:rPr>
          <w:rFonts w:asciiTheme="minorHAnsi" w:eastAsia="Times New Roman" w:hAnsiTheme="minorHAnsi" w:cstheme="minorHAnsi"/>
          <w:color w:val="222222"/>
          <w:kern w:val="0"/>
        </w:rPr>
      </w:pPr>
      <w:r>
        <w:rPr>
          <w:rFonts w:asciiTheme="minorHAnsi" w:hAnsiTheme="minorHAnsi" w:cstheme="minorHAnsi"/>
        </w:rPr>
        <w:t xml:space="preserve">She </w:t>
      </w:r>
      <w:r w:rsidRPr="003900B3">
        <w:rPr>
          <w:rFonts w:asciiTheme="minorHAnsi" w:eastAsia="Times New Roman" w:hAnsiTheme="minorHAnsi" w:cstheme="minorHAnsi"/>
          <w:color w:val="222222"/>
          <w:kern w:val="0"/>
        </w:rPr>
        <w:t xml:space="preserve">is a certified structured literacy interventionist and the founder of Marvelous </w:t>
      </w:r>
      <w:proofErr w:type="spellStart"/>
      <w:r w:rsidRPr="003900B3">
        <w:rPr>
          <w:rFonts w:asciiTheme="minorHAnsi" w:eastAsia="Times New Roman" w:hAnsiTheme="minorHAnsi" w:cstheme="minorHAnsi"/>
          <w:color w:val="222222"/>
          <w:kern w:val="0"/>
        </w:rPr>
        <w:t>Kidz</w:t>
      </w:r>
      <w:proofErr w:type="spellEnd"/>
      <w:r w:rsidRPr="003900B3">
        <w:rPr>
          <w:rFonts w:asciiTheme="minorHAnsi" w:eastAsia="Times New Roman" w:hAnsiTheme="minorHAnsi" w:cstheme="minorHAnsi"/>
          <w:color w:val="222222"/>
          <w:kern w:val="0"/>
        </w:rPr>
        <w:t xml:space="preserve">, LLC. </w:t>
      </w:r>
      <w:r>
        <w:rPr>
          <w:rFonts w:asciiTheme="minorHAnsi" w:eastAsia="Times New Roman" w:hAnsiTheme="minorHAnsi" w:cstheme="minorHAnsi"/>
          <w:color w:val="222222"/>
          <w:kern w:val="0"/>
        </w:rPr>
        <w:br/>
      </w:r>
      <w:r w:rsidRPr="003900B3">
        <w:rPr>
          <w:rFonts w:asciiTheme="minorHAnsi" w:hAnsiTheme="minorHAnsi" w:cstheme="minorHAnsi"/>
        </w:rPr>
        <w:t>She then began to develop personalized therapeutic approaches tailored to the unique needs of each student, fostering significant improvements in their reading abilities and self-confidence.  For over seven years, she has dedicated her career to helping young learners overcome the challenges of dyslexia.</w:t>
      </w:r>
      <w:r>
        <w:rPr>
          <w:rFonts w:asciiTheme="minorHAnsi" w:hAnsiTheme="minorHAnsi" w:cstheme="minorHAnsi"/>
        </w:rPr>
        <w:t xml:space="preserve"> </w:t>
      </w:r>
      <w:r w:rsidRPr="003900B3">
        <w:rPr>
          <w:rFonts w:asciiTheme="minorHAnsi" w:eastAsia="Times New Roman" w:hAnsiTheme="minorHAnsi" w:cstheme="minorHAnsi"/>
          <w:color w:val="222222"/>
          <w:kern w:val="0"/>
        </w:rPr>
        <w:t xml:space="preserve">With over 20 years of experience in education, she specializes in helping children with dyslexia and other reading challenges build confidence and achieve success. </w:t>
      </w:r>
    </w:p>
    <w:p w14:paraId="64A5A748" w14:textId="546513DE" w:rsidR="00981117" w:rsidRDefault="00000000">
      <w:pPr>
        <w:pStyle w:val="NormalWeb"/>
        <w:rPr>
          <w:rFonts w:asciiTheme="minorHAnsi" w:hAnsiTheme="minorHAnsi" w:cstheme="minorHAnsi"/>
        </w:rPr>
      </w:pPr>
      <w:r w:rsidRPr="003900B3">
        <w:rPr>
          <w:rFonts w:asciiTheme="minorHAnsi" w:hAnsiTheme="minorHAnsi" w:cstheme="minorHAnsi"/>
        </w:rPr>
        <w:t> She works with students from kindergarten through sixth grade, a critical period for literacy development. She not only enhances academic performance but also alleviates the stress and anxiety that often accompany learning difficulties in reading. By addressing these challenges, she helps to create a more supportive and effective learning environment at home and in the classroom. Each success story fuels her passion and commitment to this profession, as she continues to make a meaningful impact on the lives of my students and their families.</w:t>
      </w:r>
    </w:p>
    <w:p w14:paraId="296A6FBB" w14:textId="77777777" w:rsidR="003900B3" w:rsidRPr="003900B3" w:rsidRDefault="003900B3" w:rsidP="003900B3">
      <w:pPr>
        <w:rPr>
          <w:rFonts w:asciiTheme="minorHAnsi" w:eastAsia="Times New Roman" w:hAnsiTheme="minorHAnsi" w:cstheme="minorHAnsi"/>
          <w:color w:val="222222"/>
          <w:kern w:val="0"/>
        </w:rPr>
      </w:pPr>
      <w:r w:rsidRPr="003900B3">
        <w:rPr>
          <w:rFonts w:asciiTheme="minorHAnsi" w:eastAsia="Times New Roman" w:hAnsiTheme="minorHAnsi" w:cstheme="minorHAnsi"/>
          <w:color w:val="222222"/>
          <w:kern w:val="0"/>
        </w:rPr>
        <w:t>A passionate advocate for neurodiverse learners, Katherine is committed to equipping parents and educators with practical tools that transform lives. Guided by faith and purpose, she strives to serve her community with compassion, excellence, and joy.</w:t>
      </w:r>
    </w:p>
    <w:p w14:paraId="64CD0CA1" w14:textId="77777777" w:rsidR="003900B3" w:rsidRPr="003900B3" w:rsidRDefault="003900B3">
      <w:pPr>
        <w:pStyle w:val="NormalWeb"/>
        <w:rPr>
          <w:rFonts w:asciiTheme="minorHAnsi" w:hAnsiTheme="minorHAnsi" w:cstheme="minorHAnsi"/>
        </w:rPr>
      </w:pPr>
    </w:p>
    <w:p w14:paraId="73738A3A" w14:textId="77777777" w:rsidR="003900B3" w:rsidRPr="003900B3" w:rsidRDefault="003900B3">
      <w:pPr>
        <w:pStyle w:val="NormalWeb"/>
        <w:rPr>
          <w:rFonts w:asciiTheme="minorHAnsi" w:hAnsiTheme="minorHAnsi" w:cstheme="minorHAnsi"/>
        </w:rPr>
      </w:pPr>
    </w:p>
    <w:p w14:paraId="30FC608A" w14:textId="77777777" w:rsidR="003900B3" w:rsidRPr="003900B3" w:rsidRDefault="003900B3" w:rsidP="003900B3">
      <w:pPr>
        <w:rPr>
          <w:rFonts w:asciiTheme="minorHAnsi" w:eastAsia="Times New Roman" w:hAnsiTheme="minorHAnsi" w:cstheme="minorHAnsi"/>
          <w:kern w:val="0"/>
        </w:rPr>
      </w:pPr>
    </w:p>
    <w:p w14:paraId="0C6EA205" w14:textId="77777777" w:rsidR="00981117" w:rsidRPr="003900B3" w:rsidRDefault="00981117">
      <w:pPr>
        <w:rPr>
          <w:rFonts w:asciiTheme="minorHAnsi" w:hAnsiTheme="minorHAnsi" w:cstheme="minorHAnsi"/>
        </w:rPr>
      </w:pPr>
    </w:p>
    <w:p w14:paraId="69BCDBB0" w14:textId="77777777" w:rsidR="00981117" w:rsidRPr="003900B3" w:rsidRDefault="00981117">
      <w:pPr>
        <w:rPr>
          <w:rFonts w:asciiTheme="minorHAnsi" w:hAnsiTheme="minorHAnsi" w:cstheme="minorHAnsi"/>
        </w:rPr>
      </w:pPr>
    </w:p>
    <w:p w14:paraId="49CDA93D" w14:textId="77777777" w:rsidR="004E57FD" w:rsidRPr="003900B3" w:rsidRDefault="004E57FD" w:rsidP="004E57FD">
      <w:pPr>
        <w:rPr>
          <w:rFonts w:asciiTheme="minorHAnsi" w:hAnsiTheme="minorHAnsi" w:cstheme="minorHAnsi"/>
        </w:rPr>
      </w:pPr>
    </w:p>
    <w:sectPr w:rsidR="004E57FD" w:rsidRPr="003900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769B" w14:textId="77777777" w:rsidR="00F4018C" w:rsidRDefault="00F4018C">
      <w:r>
        <w:separator/>
      </w:r>
    </w:p>
  </w:endnote>
  <w:endnote w:type="continuationSeparator" w:id="0">
    <w:p w14:paraId="23388B98" w14:textId="77777777" w:rsidR="00F4018C" w:rsidRDefault="00F4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02A1" w14:textId="77777777" w:rsidR="00F4018C" w:rsidRDefault="00F4018C">
      <w:r>
        <w:separator/>
      </w:r>
    </w:p>
  </w:footnote>
  <w:footnote w:type="continuationSeparator" w:id="0">
    <w:p w14:paraId="61584AFB" w14:textId="77777777" w:rsidR="00F4018C" w:rsidRDefault="00F4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24D6" w14:textId="77777777" w:rsidR="00981117"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265B2"/>
    <w:multiLevelType w:val="singleLevel"/>
    <w:tmpl w:val="B88265B2"/>
    <w:lvl w:ilvl="0">
      <w:start w:val="2"/>
      <w:numFmt w:val="decimal"/>
      <w:suff w:val="space"/>
      <w:lvlText w:val="%1."/>
      <w:lvlJc w:val="left"/>
    </w:lvl>
  </w:abstractNum>
  <w:num w:numId="1" w16cid:durableId="188189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06"/>
    <w:rsid w:val="00134DD7"/>
    <w:rsid w:val="00277957"/>
    <w:rsid w:val="002D03F8"/>
    <w:rsid w:val="0031713E"/>
    <w:rsid w:val="003900B3"/>
    <w:rsid w:val="0045047A"/>
    <w:rsid w:val="004E57FD"/>
    <w:rsid w:val="00574150"/>
    <w:rsid w:val="006477DE"/>
    <w:rsid w:val="006A61BC"/>
    <w:rsid w:val="008F40BC"/>
    <w:rsid w:val="00981117"/>
    <w:rsid w:val="00F01709"/>
    <w:rsid w:val="00F4018C"/>
    <w:rsid w:val="00F45EF2"/>
    <w:rsid w:val="00F67E2D"/>
    <w:rsid w:val="00FE0E06"/>
    <w:rsid w:val="288F2AAC"/>
    <w:rsid w:val="28BF2E1D"/>
    <w:rsid w:val="3E5561DB"/>
    <w:rsid w:val="7B8D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5B2C"/>
  <w15:docId w15:val="{894A4C88-6AE0-2F42-83BD-63A06BB9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eastAsia="Aptos" w:hAnsi="Aptos"/>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DengXian Light"/>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DengXian Light"/>
      <w:color w:val="0F4761"/>
    </w:rPr>
  </w:style>
  <w:style w:type="paragraph" w:styleId="Heading6">
    <w:name w:val="heading 6"/>
    <w:basedOn w:val="Normal"/>
    <w:next w:val="Normal"/>
    <w:link w:val="Heading6Char"/>
    <w:uiPriority w:val="9"/>
    <w:unhideWhenUsed/>
    <w:qFormat/>
    <w:pPr>
      <w:keepNext/>
      <w:keepLines/>
      <w:spacing w:before="40"/>
      <w:outlineLvl w:val="5"/>
    </w:pPr>
    <w:rPr>
      <w:rFonts w:eastAsia="DengXian Light"/>
      <w:i/>
      <w:iCs/>
      <w:color w:val="585858"/>
    </w:rPr>
  </w:style>
  <w:style w:type="paragraph" w:styleId="Heading7">
    <w:name w:val="heading 7"/>
    <w:basedOn w:val="Normal"/>
    <w:next w:val="Normal"/>
    <w:link w:val="Heading7Char"/>
    <w:uiPriority w:val="9"/>
    <w:unhideWhenUsed/>
    <w:qFormat/>
    <w:pPr>
      <w:keepNext/>
      <w:keepLines/>
      <w:spacing w:before="40"/>
      <w:outlineLvl w:val="6"/>
    </w:pPr>
    <w:rPr>
      <w:rFonts w:eastAsia="DengXian Light"/>
      <w:color w:val="585858"/>
    </w:rPr>
  </w:style>
  <w:style w:type="paragraph" w:styleId="Heading8">
    <w:name w:val="heading 8"/>
    <w:basedOn w:val="Normal"/>
    <w:next w:val="Normal"/>
    <w:link w:val="Heading8Char"/>
    <w:uiPriority w:val="9"/>
    <w:unhideWhenUsed/>
    <w:qFormat/>
    <w:pPr>
      <w:keepNext/>
      <w:keepLines/>
      <w:outlineLvl w:val="7"/>
    </w:pPr>
    <w:rPr>
      <w:rFonts w:eastAsia="DengXian Light"/>
      <w:i/>
      <w:iCs/>
      <w:color w:val="262626"/>
    </w:rPr>
  </w:style>
  <w:style w:type="paragraph" w:styleId="Heading9">
    <w:name w:val="heading 9"/>
    <w:basedOn w:val="Normal"/>
    <w:next w:val="Normal"/>
    <w:link w:val="Heading9Char"/>
    <w:uiPriority w:val="9"/>
    <w:unhideWhenUsed/>
    <w:qFormat/>
    <w:pPr>
      <w:keepNext/>
      <w:keepLines/>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kern w:val="0"/>
    </w:rPr>
  </w:style>
  <w:style w:type="paragraph" w:styleId="Subtitle">
    <w:name w:val="Subtitle"/>
    <w:basedOn w:val="Normal"/>
    <w:next w:val="Normal"/>
    <w:link w:val="SubtitleChar"/>
    <w:uiPriority w:val="11"/>
    <w:qFormat/>
    <w:pPr>
      <w:spacing w:after="160"/>
    </w:pPr>
    <w:rPr>
      <w:rFonts w:eastAsia="DengXian Light"/>
      <w:color w:val="585858"/>
      <w:spacing w:val="15"/>
      <w:sz w:val="28"/>
      <w:szCs w:val="28"/>
    </w:rPr>
  </w:style>
  <w:style w:type="paragraph" w:styleId="Title">
    <w:name w:val="Title"/>
    <w:basedOn w:val="Normal"/>
    <w:next w:val="Normal"/>
    <w:link w:val="TitleChar"/>
    <w:uiPriority w:val="10"/>
    <w:qFormat/>
    <w:pPr>
      <w:spacing w:after="80"/>
      <w:contextualSpacing/>
    </w:pPr>
    <w:rPr>
      <w:rFonts w:ascii="Aptos Display" w:eastAsia="DengXian Light" w:hAnsi="Aptos Display"/>
      <w:spacing w:val="-10"/>
      <w:kern w:val="28"/>
      <w:sz w:val="56"/>
      <w:szCs w:val="56"/>
    </w:rPr>
  </w:style>
  <w:style w:type="character" w:customStyle="1" w:styleId="Heading1Char">
    <w:name w:val="Heading 1 Char"/>
    <w:basedOn w:val="DefaultParagraphFont"/>
    <w:link w:val="Heading1"/>
    <w:uiPriority w:val="9"/>
    <w:rPr>
      <w:rFonts w:ascii="Aptos Display" w:eastAsia="DengXian Light" w:hAnsi="Aptos Display" w:cs="Times New Roman"/>
      <w:color w:val="0F4761"/>
      <w:sz w:val="40"/>
      <w:szCs w:val="40"/>
    </w:rPr>
  </w:style>
  <w:style w:type="character" w:customStyle="1" w:styleId="Heading2Char">
    <w:name w:val="Heading 2 Char"/>
    <w:basedOn w:val="DefaultParagraphFont"/>
    <w:link w:val="Heading2"/>
    <w:uiPriority w:val="9"/>
    <w:semiHidden/>
    <w:rPr>
      <w:rFonts w:ascii="Aptos Display" w:eastAsia="DengXian Light" w:hAnsi="Aptos Display" w:cs="Times New Roman"/>
      <w:color w:val="0F4761"/>
      <w:sz w:val="32"/>
      <w:szCs w:val="32"/>
    </w:rPr>
  </w:style>
  <w:style w:type="character" w:customStyle="1" w:styleId="Heading3Char">
    <w:name w:val="Heading 3 Char"/>
    <w:basedOn w:val="DefaultParagraphFont"/>
    <w:link w:val="Heading3"/>
    <w:uiPriority w:val="9"/>
    <w:semiHidden/>
    <w:rPr>
      <w:rFonts w:eastAsia="DengXian Light" w:cs="Times New Roman"/>
      <w:color w:val="0F4761"/>
      <w:sz w:val="28"/>
      <w:szCs w:val="28"/>
    </w:rPr>
  </w:style>
  <w:style w:type="character" w:customStyle="1" w:styleId="Heading4Char">
    <w:name w:val="Heading 4 Char"/>
    <w:basedOn w:val="DefaultParagraphFont"/>
    <w:link w:val="Heading4"/>
    <w:uiPriority w:val="9"/>
    <w:semiHidden/>
    <w:rPr>
      <w:rFonts w:eastAsia="DengXian Light" w:cs="Times New Roman"/>
      <w:i/>
      <w:iCs/>
      <w:color w:val="0F4761"/>
    </w:rPr>
  </w:style>
  <w:style w:type="character" w:customStyle="1" w:styleId="Heading5Char">
    <w:name w:val="Heading 5 Char"/>
    <w:basedOn w:val="DefaultParagraphFont"/>
    <w:link w:val="Heading5"/>
    <w:uiPriority w:val="9"/>
    <w:semiHidden/>
    <w:qFormat/>
    <w:rPr>
      <w:rFonts w:eastAsia="DengXian Light" w:cs="Times New Roman"/>
      <w:color w:val="0F4761"/>
    </w:rPr>
  </w:style>
  <w:style w:type="character" w:customStyle="1" w:styleId="Heading6Char">
    <w:name w:val="Heading 6 Char"/>
    <w:basedOn w:val="DefaultParagraphFont"/>
    <w:link w:val="Heading6"/>
    <w:uiPriority w:val="9"/>
    <w:semiHidden/>
    <w:qFormat/>
    <w:rPr>
      <w:rFonts w:eastAsia="DengXian Light" w:cs="Times New Roman"/>
      <w:i/>
      <w:iCs/>
      <w:color w:val="585858"/>
    </w:rPr>
  </w:style>
  <w:style w:type="character" w:customStyle="1" w:styleId="Heading7Char">
    <w:name w:val="Heading 7 Char"/>
    <w:basedOn w:val="DefaultParagraphFont"/>
    <w:link w:val="Heading7"/>
    <w:uiPriority w:val="9"/>
    <w:semiHidden/>
    <w:rPr>
      <w:rFonts w:eastAsia="DengXian Light" w:cs="Times New Roman"/>
      <w:color w:val="585858"/>
    </w:rPr>
  </w:style>
  <w:style w:type="character" w:customStyle="1" w:styleId="Heading8Char">
    <w:name w:val="Heading 8 Char"/>
    <w:basedOn w:val="DefaultParagraphFont"/>
    <w:link w:val="Heading8"/>
    <w:uiPriority w:val="9"/>
    <w:semiHidden/>
    <w:rPr>
      <w:rFonts w:eastAsia="DengXian Light" w:cs="Times New Roman"/>
      <w:i/>
      <w:iCs/>
      <w:color w:val="262626"/>
    </w:rPr>
  </w:style>
  <w:style w:type="character" w:customStyle="1" w:styleId="Heading9Char">
    <w:name w:val="Heading 9 Char"/>
    <w:basedOn w:val="DefaultParagraphFont"/>
    <w:link w:val="Heading9"/>
    <w:uiPriority w:val="9"/>
    <w:semiHidden/>
    <w:qFormat/>
    <w:rPr>
      <w:rFonts w:eastAsia="DengXian Light" w:cs="Times New Roman"/>
      <w:color w:val="26262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SubtitleChar">
    <w:name w:val="Subtitle Char"/>
    <w:basedOn w:val="DefaultParagraphFont"/>
    <w:link w:val="Subtitle"/>
    <w:uiPriority w:val="11"/>
    <w:rPr>
      <w:rFonts w:eastAsia="DengXian Light" w:cs="Times New Roman"/>
      <w:color w:val="585858"/>
      <w:spacing w:val="15"/>
      <w:sz w:val="28"/>
      <w:szCs w:val="28"/>
    </w:rPr>
  </w:style>
  <w:style w:type="character" w:customStyle="1" w:styleId="TitleChar">
    <w:name w:val="Title Char"/>
    <w:basedOn w:val="DefaultParagraphFont"/>
    <w:link w:val="Title"/>
    <w:uiPriority w:val="10"/>
    <w:qFormat/>
    <w:rPr>
      <w:rFonts w:ascii="Aptos Display" w:eastAsia="DengXian Light" w:hAnsi="Aptos Display" w:cs="Times New Roman"/>
      <w:spacing w:val="-10"/>
      <w:kern w:val="28"/>
      <w:sz w:val="56"/>
      <w:szCs w:val="56"/>
    </w:rPr>
  </w:style>
  <w:style w:type="paragraph" w:styleId="Quote">
    <w:name w:val="Quote"/>
    <w:basedOn w:val="Normal"/>
    <w:next w:val="Normal"/>
    <w:link w:val="QuoteChar"/>
    <w:uiPriority w:val="29"/>
    <w:qFormat/>
    <w:pPr>
      <w:spacing w:before="160" w:after="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Kareema Dickens</dc:creator>
  <cp:lastModifiedBy>Linda Dickens-Hall</cp:lastModifiedBy>
  <cp:revision>3</cp:revision>
  <dcterms:created xsi:type="dcterms:W3CDTF">2025-11-20T16:01:00Z</dcterms:created>
  <dcterms:modified xsi:type="dcterms:W3CDTF">2025-11-20T17:07:00Z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3DA02DB2E0E14F778192BEBEBEFCCADD_13</vt:lpwstr>
  </property>
</Properties>
</file>